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C143A6">
        <w:rPr>
          <w:rFonts w:ascii="Times New Roman" w:hAnsi="Times New Roman" w:cs="Times New Roman"/>
          <w:b/>
          <w:sz w:val="28"/>
          <w:szCs w:val="28"/>
        </w:rPr>
        <w:t>9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BF20A7" w:rsidRDefault="00BF20A7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0A7">
        <w:rPr>
          <w:rFonts w:ascii="Times New Roman" w:hAnsi="Times New Roman" w:cs="Times New Roman"/>
          <w:sz w:val="28"/>
          <w:szCs w:val="28"/>
        </w:rPr>
        <w:t xml:space="preserve">Исполнение муниципальной программы </w:t>
      </w:r>
      <w:r w:rsidR="00A11F93">
        <w:rPr>
          <w:rFonts w:ascii="Times New Roman" w:hAnsi="Times New Roman" w:cs="Times New Roman"/>
          <w:sz w:val="28"/>
          <w:szCs w:val="28"/>
        </w:rPr>
        <w:t>по состоянию на 01.01</w:t>
      </w:r>
      <w:r w:rsidRPr="00BF20A7">
        <w:rPr>
          <w:rFonts w:ascii="Times New Roman" w:hAnsi="Times New Roman" w:cs="Times New Roman"/>
          <w:sz w:val="28"/>
          <w:szCs w:val="28"/>
        </w:rPr>
        <w:t>.20</w:t>
      </w:r>
      <w:r w:rsidR="00A11F93">
        <w:rPr>
          <w:rFonts w:ascii="Times New Roman" w:hAnsi="Times New Roman" w:cs="Times New Roman"/>
          <w:sz w:val="28"/>
          <w:szCs w:val="28"/>
        </w:rPr>
        <w:t>20</w:t>
      </w:r>
      <w:r w:rsidRPr="00BF20A7">
        <w:rPr>
          <w:rFonts w:ascii="Times New Roman" w:hAnsi="Times New Roman" w:cs="Times New Roman"/>
          <w:sz w:val="28"/>
          <w:szCs w:val="28"/>
        </w:rPr>
        <w:t xml:space="preserve"> года от общего плана по расходам составляет  6</w:t>
      </w:r>
      <w:r w:rsidR="00A11F93">
        <w:rPr>
          <w:rFonts w:ascii="Times New Roman" w:hAnsi="Times New Roman" w:cs="Times New Roman"/>
          <w:sz w:val="28"/>
          <w:szCs w:val="28"/>
        </w:rPr>
        <w:t>9</w:t>
      </w:r>
      <w:r w:rsidRPr="00BF20A7">
        <w:rPr>
          <w:rFonts w:ascii="Times New Roman" w:hAnsi="Times New Roman" w:cs="Times New Roman"/>
          <w:sz w:val="28"/>
          <w:szCs w:val="28"/>
        </w:rPr>
        <w:t>,</w:t>
      </w:r>
      <w:r w:rsidR="00A11F9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F20A7" w:rsidRPr="00BF20A7" w:rsidRDefault="00BF20A7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>Отклонение от установленных плановых назначений за 201</w:t>
      </w:r>
      <w:r w:rsidR="00C143A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год:</w:t>
      </w:r>
    </w:p>
    <w:p w:rsidR="00F61DD7" w:rsidRDefault="00F61DD7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F20A7" w:rsidRPr="006E2A53" w:rsidRDefault="00DA1166" w:rsidP="00BF20A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BF20A7">
        <w:rPr>
          <w:rFonts w:ascii="Times New Roman" w:hAnsi="Times New Roman" w:cs="Times New Roman"/>
          <w:color w:val="000000"/>
          <w:sz w:val="28"/>
          <w:szCs w:val="28"/>
        </w:rPr>
        <w:t>861,0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 w:rsidR="00A11F93">
        <w:rPr>
          <w:rFonts w:ascii="Times New Roman" w:hAnsi="Times New Roman" w:cs="Times New Roman"/>
          <w:color w:val="000000"/>
          <w:sz w:val="28"/>
          <w:szCs w:val="28"/>
        </w:rPr>
        <w:t>709,</w:t>
      </w:r>
      <w:r w:rsidR="00A11F93" w:rsidRPr="00F61DD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61DD7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 w:rsidR="00A11F93" w:rsidRPr="00F61DD7">
        <w:rPr>
          <w:rFonts w:ascii="Times New Roman" w:hAnsi="Times New Roman" w:cs="Times New Roman"/>
          <w:color w:val="000000"/>
          <w:sz w:val="28"/>
          <w:szCs w:val="28"/>
        </w:rPr>
        <w:t>82,4</w:t>
      </w:r>
      <w:r w:rsidR="0091382F" w:rsidRPr="00F61DD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11F93" w:rsidRPr="00F61DD7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11F93" w:rsidRPr="00F61DD7">
        <w:rPr>
          <w:rFonts w:ascii="Times New Roman" w:hAnsi="Times New Roman" w:cs="Times New Roman"/>
          <w:sz w:val="28"/>
          <w:szCs w:val="28"/>
        </w:rPr>
        <w:t>роизведена выдача 3-х свидетельств на предоставление гражданам единовременной денежной выплаты на проведение капитального ремонта индивидуальных жилых домов</w:t>
      </w:r>
      <w:r w:rsidR="00BF20A7" w:rsidRPr="00F61DD7">
        <w:rPr>
          <w:rFonts w:ascii="Times New Roman" w:hAnsi="Times New Roman" w:cs="Times New Roman"/>
          <w:sz w:val="28"/>
          <w:szCs w:val="28"/>
        </w:rPr>
        <w:t>.</w:t>
      </w:r>
      <w:r w:rsidR="00A11F93" w:rsidRPr="00F61DD7">
        <w:rPr>
          <w:rFonts w:ascii="Times New Roman" w:hAnsi="Times New Roman" w:cs="Times New Roman"/>
          <w:sz w:val="28"/>
          <w:szCs w:val="28"/>
        </w:rPr>
        <w:t xml:space="preserve"> Финансирование мероприятия производилось в соответствии с фактическими расходами.</w:t>
      </w:r>
    </w:p>
    <w:p w:rsidR="00361D0D" w:rsidRPr="00361D0D" w:rsidRDefault="00361D0D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A11F93" w:rsidRPr="009466F8" w:rsidRDefault="00361D0D" w:rsidP="00A11F93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</w:rPr>
      </w:pPr>
      <w:r w:rsidRPr="001D6088">
        <w:rPr>
          <w:rFonts w:ascii="Times New Roman" w:hAnsi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утверждено </w:t>
      </w:r>
      <w:r w:rsidR="00A11F93">
        <w:rPr>
          <w:rFonts w:ascii="Times New Roman" w:hAnsi="Times New Roman"/>
          <w:color w:val="000000"/>
          <w:sz w:val="28"/>
          <w:szCs w:val="28"/>
        </w:rPr>
        <w:t>20 917,7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 тыс. руб., исполнено </w:t>
      </w:r>
      <w:r w:rsidR="00A11F93">
        <w:rPr>
          <w:rFonts w:ascii="Times New Roman" w:hAnsi="Times New Roman"/>
          <w:color w:val="000000"/>
          <w:sz w:val="28"/>
          <w:szCs w:val="28"/>
        </w:rPr>
        <w:t>12 737,8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 w:rsidR="00A11F93">
        <w:rPr>
          <w:rFonts w:ascii="Times New Roman" w:hAnsi="Times New Roman"/>
          <w:color w:val="000000"/>
          <w:sz w:val="28"/>
          <w:szCs w:val="28"/>
        </w:rPr>
        <w:t>60,9</w:t>
      </w:r>
      <w:r w:rsidR="00753AC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A11F93">
        <w:rPr>
          <w:rFonts w:ascii="Times New Roman" w:hAnsi="Times New Roman"/>
          <w:color w:val="000000"/>
          <w:sz w:val="28"/>
          <w:szCs w:val="28"/>
        </w:rPr>
        <w:t>П</w:t>
      </w:r>
      <w:r w:rsidR="00A11F93">
        <w:rPr>
          <w:rFonts w:ascii="Times New Roman" w:hAnsi="Times New Roman"/>
          <w:sz w:val="28"/>
          <w:szCs w:val="28"/>
        </w:rPr>
        <w:t xml:space="preserve">риобретено для </w:t>
      </w:r>
      <w:r w:rsidR="00A11F93" w:rsidRPr="004901EA">
        <w:rPr>
          <w:rFonts w:ascii="Times New Roman" w:hAnsi="Times New Roman"/>
          <w:sz w:val="28"/>
          <w:szCs w:val="28"/>
        </w:rPr>
        <w:t>дет</w:t>
      </w:r>
      <w:r w:rsidR="00A11F93">
        <w:rPr>
          <w:rFonts w:ascii="Times New Roman" w:hAnsi="Times New Roman"/>
          <w:sz w:val="28"/>
          <w:szCs w:val="28"/>
        </w:rPr>
        <w:t>ей</w:t>
      </w:r>
      <w:r w:rsidR="00A11F93" w:rsidRPr="004901EA">
        <w:rPr>
          <w:rFonts w:ascii="Times New Roman" w:hAnsi="Times New Roman"/>
          <w:sz w:val="28"/>
          <w:szCs w:val="28"/>
        </w:rPr>
        <w:t>-сирот и дет</w:t>
      </w:r>
      <w:r w:rsidR="00A11F93">
        <w:rPr>
          <w:rFonts w:ascii="Times New Roman" w:hAnsi="Times New Roman"/>
          <w:sz w:val="28"/>
          <w:szCs w:val="28"/>
        </w:rPr>
        <w:t>ей</w:t>
      </w:r>
      <w:r w:rsidR="00A11F93" w:rsidRPr="004901EA">
        <w:rPr>
          <w:rFonts w:ascii="Times New Roman" w:hAnsi="Times New Roman"/>
          <w:sz w:val="28"/>
          <w:szCs w:val="28"/>
        </w:rPr>
        <w:t>, оставши</w:t>
      </w:r>
      <w:r w:rsidR="00A11F93">
        <w:rPr>
          <w:rFonts w:ascii="Times New Roman" w:hAnsi="Times New Roman"/>
          <w:sz w:val="28"/>
          <w:szCs w:val="28"/>
        </w:rPr>
        <w:t>х</w:t>
      </w:r>
      <w:r w:rsidR="00A11F93" w:rsidRPr="004901EA">
        <w:rPr>
          <w:rFonts w:ascii="Times New Roman" w:hAnsi="Times New Roman"/>
          <w:sz w:val="28"/>
          <w:szCs w:val="28"/>
        </w:rPr>
        <w:t>ся без попечения родителей</w:t>
      </w:r>
      <w:r w:rsidR="00A11F93">
        <w:rPr>
          <w:rFonts w:ascii="Times New Roman" w:hAnsi="Times New Roman"/>
          <w:sz w:val="28"/>
          <w:szCs w:val="28"/>
        </w:rPr>
        <w:t xml:space="preserve"> 10 квартир</w:t>
      </w:r>
      <w:r w:rsidR="00A11F93" w:rsidRPr="00A11F93">
        <w:rPr>
          <w:rFonts w:ascii="Times New Roman" w:hAnsi="Times New Roman"/>
          <w:sz w:val="28"/>
          <w:szCs w:val="28"/>
        </w:rPr>
        <w:t>. Были проведены 5 аукционов на приобретение квартир для детей сирот и детей, оставшихся без попечения родителей, по результатам аукционы признаны не состоявшимися, в связи с отсутствием участников.</w:t>
      </w:r>
    </w:p>
    <w:p w:rsidR="006E2A53" w:rsidRPr="006E2A53" w:rsidRDefault="006E2A53" w:rsidP="006E2A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E2A53" w:rsidRPr="006E2A53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C01A8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2A53"/>
    <w:rsid w:val="006E5A48"/>
    <w:rsid w:val="006E5B49"/>
    <w:rsid w:val="006E7031"/>
    <w:rsid w:val="006F2DF3"/>
    <w:rsid w:val="006F6252"/>
    <w:rsid w:val="00711DDE"/>
    <w:rsid w:val="00720603"/>
    <w:rsid w:val="00753ACA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11F93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20A7"/>
    <w:rsid w:val="00BF4A7C"/>
    <w:rsid w:val="00C11397"/>
    <w:rsid w:val="00C143A6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9363F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61DD7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11F9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65367-CFB6-4A51-BE88-574A4A49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2020-01-28T15:14:00Z</cp:lastPrinted>
  <dcterms:created xsi:type="dcterms:W3CDTF">2020-01-30T13:34:00Z</dcterms:created>
  <dcterms:modified xsi:type="dcterms:W3CDTF">2020-01-30T13:34:00Z</dcterms:modified>
</cp:coreProperties>
</file>